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30"/>
        <w:gridCol w:w="5640"/>
      </w:tblGrid>
      <w:tr w:rsidR="00BD0C35" w:rsidRPr="00642FA6" w:rsidTr="006206A8">
        <w:trPr>
          <w:trHeight w:val="420"/>
        </w:trPr>
        <w:tc>
          <w:tcPr>
            <w:tcW w:w="11016" w:type="dxa"/>
            <w:gridSpan w:val="2"/>
            <w:vAlign w:val="center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eastAsia="Times" w:hAnsi="Cambria"/>
                <w:b/>
                <w:szCs w:val="28"/>
              </w:rPr>
              <w:t>California Community College Mental Health &amp; Wellness Association</w:t>
            </w:r>
          </w:p>
        </w:tc>
      </w:tr>
      <w:tr w:rsidR="00BD0C35" w:rsidRPr="00642FA6" w:rsidTr="00EB342F">
        <w:trPr>
          <w:trHeight w:val="540"/>
        </w:trPr>
        <w:tc>
          <w:tcPr>
            <w:tcW w:w="11016" w:type="dxa"/>
            <w:gridSpan w:val="2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358DC" w:rsidRPr="00642FA6" w:rsidTr="00A92E96">
        <w:trPr>
          <w:trHeight w:val="378"/>
        </w:trPr>
        <w:tc>
          <w:tcPr>
            <w:tcW w:w="5148" w:type="dxa"/>
          </w:tcPr>
          <w:p w:rsidR="00C358DC" w:rsidRPr="00642FA6" w:rsidRDefault="00A92E96" w:rsidP="00A92E96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6B296" wp14:editId="290DF8A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AF80F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C358DC" w:rsidRPr="00642FA6" w:rsidRDefault="00A92E96" w:rsidP="00A92E96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85E62" wp14:editId="14198EED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D808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BHqCDo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="00C358DC"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BD0C35" w:rsidRPr="00642FA6" w:rsidTr="00A92E96">
        <w:trPr>
          <w:trHeight w:val="414"/>
        </w:trPr>
        <w:tc>
          <w:tcPr>
            <w:tcW w:w="11016" w:type="dxa"/>
            <w:gridSpan w:val="2"/>
          </w:tcPr>
          <w:p w:rsidR="00BD0C35" w:rsidRPr="00642FA6" w:rsidRDefault="00BD0C35" w:rsidP="001A3E98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2A1EA4" w:rsidRPr="00213A7C" w:rsidTr="00D5065F">
        <w:tc>
          <w:tcPr>
            <w:tcW w:w="11016" w:type="dxa"/>
            <w:gridSpan w:val="2"/>
          </w:tcPr>
          <w:p w:rsidR="002A1EA4" w:rsidRDefault="002A1EA4" w:rsidP="00D5065F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 </w:t>
            </w:r>
            <w:r w:rsidR="0046258A" w:rsidRPr="0046258A">
              <w:rPr>
                <w:rFonts w:ascii="Cambria" w:hAnsi="Cambria"/>
                <w:b/>
                <w:i/>
              </w:rPr>
              <w:t>Best Practices for the Assessment and Management of Campus-Based Violence Risk</w:t>
            </w:r>
          </w:p>
          <w:p w:rsidR="002A1EA4" w:rsidRPr="00213A7C" w:rsidRDefault="002A1EA4" w:rsidP="00D5065F">
            <w:pPr>
              <w:ind w:left="1530" w:right="180" w:hanging="1350"/>
              <w:rPr>
                <w:rFonts w:ascii="Cambria" w:hAnsi="Cambria"/>
                <w:b/>
                <w:sz w:val="10"/>
              </w:rPr>
            </w:pPr>
          </w:p>
        </w:tc>
      </w:tr>
      <w:tr w:rsidR="002A1EA4" w:rsidRPr="00642FA6" w:rsidTr="00D5065F">
        <w:tc>
          <w:tcPr>
            <w:tcW w:w="5148" w:type="dxa"/>
          </w:tcPr>
          <w:p w:rsidR="002A1EA4" w:rsidRPr="00642FA6" w:rsidRDefault="002A1EA4" w:rsidP="00CA0E90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 xml:space="preserve">:   </w:t>
            </w:r>
            <w:r w:rsidR="00CA0E90">
              <w:rPr>
                <w:rFonts w:ascii="Cambria" w:hAnsi="Cambria"/>
                <w:b/>
              </w:rPr>
              <w:t>October 7</w:t>
            </w:r>
            <w:r>
              <w:rPr>
                <w:rFonts w:ascii="Cambria" w:hAnsi="Cambria"/>
                <w:b/>
              </w:rPr>
              <w:t>, 2016</w:t>
            </w:r>
          </w:p>
        </w:tc>
        <w:tc>
          <w:tcPr>
            <w:tcW w:w="5868" w:type="dxa"/>
          </w:tcPr>
          <w:p w:rsidR="002A1EA4" w:rsidRPr="00642FA6" w:rsidRDefault="002A1EA4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Instructor: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r w:rsidR="0046258A" w:rsidRPr="0046258A">
              <w:rPr>
                <w:rFonts w:ascii="Cambria" w:hAnsi="Cambria"/>
                <w:b/>
              </w:rPr>
              <w:t xml:space="preserve">Phillip Van </w:t>
            </w:r>
            <w:proofErr w:type="spellStart"/>
            <w:r w:rsidR="0046258A" w:rsidRPr="0046258A">
              <w:rPr>
                <w:rFonts w:ascii="Cambria" w:hAnsi="Cambria"/>
                <w:b/>
              </w:rPr>
              <w:t>Saun</w:t>
            </w:r>
            <w:proofErr w:type="spellEnd"/>
            <w:r w:rsidR="0046258A" w:rsidRPr="0046258A">
              <w:rPr>
                <w:rFonts w:ascii="Cambria" w:hAnsi="Cambria"/>
                <w:b/>
              </w:rPr>
              <w:t>, MA</w:t>
            </w:r>
          </w:p>
        </w:tc>
      </w:tr>
      <w:tr w:rsidR="002A1EA4" w:rsidRPr="00E05961" w:rsidTr="00D5065F">
        <w:trPr>
          <w:trHeight w:val="495"/>
        </w:trPr>
        <w:tc>
          <w:tcPr>
            <w:tcW w:w="5148" w:type="dxa"/>
          </w:tcPr>
          <w:p w:rsidR="002A1EA4" w:rsidRPr="00642FA6" w:rsidRDefault="002A1EA4" w:rsidP="0046258A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 w:rsidR="0046258A">
              <w:rPr>
                <w:rFonts w:ascii="Cambria" w:hAnsi="Cambria"/>
                <w:b/>
              </w:rPr>
              <w:t>2</w:t>
            </w:r>
          </w:p>
        </w:tc>
        <w:tc>
          <w:tcPr>
            <w:tcW w:w="5868" w:type="dxa"/>
          </w:tcPr>
          <w:p w:rsidR="002A1EA4" w:rsidRPr="00E05961" w:rsidRDefault="002A1EA4" w:rsidP="00CA0E90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   </w:t>
            </w:r>
            <w:r w:rsidR="00CA0E90">
              <w:rPr>
                <w:rFonts w:ascii="Cambria" w:hAnsi="Cambria"/>
                <w:b/>
              </w:rPr>
              <w:t>Mt. San Antonio College</w:t>
            </w:r>
          </w:p>
        </w:tc>
      </w:tr>
      <w:tr w:rsidR="00BD0C35" w:rsidRPr="00642FA6" w:rsidTr="00C54801">
        <w:trPr>
          <w:trHeight w:val="828"/>
        </w:trPr>
        <w:tc>
          <w:tcPr>
            <w:tcW w:w="11016" w:type="dxa"/>
            <w:gridSpan w:val="2"/>
          </w:tcPr>
          <w:p w:rsidR="001978D7" w:rsidRPr="00642FA6" w:rsidRDefault="001978D7" w:rsidP="001A3E98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BD0C35" w:rsidRPr="00642FA6" w:rsidRDefault="001978D7" w:rsidP="00C54801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education for psychologists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.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Provider # </w:t>
            </w:r>
            <w:r w:rsidR="001A3E98"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MHWA maintains responsibility for this program and its content.</w:t>
            </w:r>
          </w:p>
        </w:tc>
      </w:tr>
      <w:tr w:rsidR="00BD0C35" w:rsidRPr="00642FA6" w:rsidTr="00C54801">
        <w:trPr>
          <w:trHeight w:val="810"/>
        </w:trPr>
        <w:tc>
          <w:tcPr>
            <w:tcW w:w="11016" w:type="dxa"/>
            <w:gridSpan w:val="2"/>
          </w:tcPr>
          <w:p w:rsidR="001978D7" w:rsidRPr="00642FA6" w:rsidRDefault="00355113" w:rsidP="001A3E98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BD0C35" w:rsidRPr="00642FA6" w:rsidRDefault="002D549A" w:rsidP="001A3E98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="001978D7"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Board of Registered Nursing to provide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continuing education for RNs. BRN Provider # CEP 16254</w:t>
            </w:r>
            <w:r w:rsidR="001A3E98"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="001A3E98"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BD0C35" w:rsidRPr="00642FA6" w:rsidTr="004A507A">
        <w:trPr>
          <w:trHeight w:val="612"/>
        </w:trPr>
        <w:tc>
          <w:tcPr>
            <w:tcW w:w="11016" w:type="dxa"/>
            <w:gridSpan w:val="2"/>
          </w:tcPr>
          <w:p w:rsidR="00C358DC" w:rsidRPr="00642FA6" w:rsidRDefault="00C358DC" w:rsidP="001A3E98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BD0C35" w:rsidRPr="00642FA6" w:rsidRDefault="00C54801" w:rsidP="00C54801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The California Board o</w:t>
            </w:r>
            <w:r w:rsidR="00EB342F">
              <w:rPr>
                <w:rFonts w:ascii="Cambria" w:hAnsi="Cambria"/>
                <w:color w:val="000000"/>
                <w:sz w:val="16"/>
                <w:szCs w:val="28"/>
              </w:rPr>
              <w:t xml:space="preserve">f Behavioral Sciences (BBS)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BD0C35" w:rsidRPr="00642FA6" w:rsidTr="009C42F7">
        <w:trPr>
          <w:trHeight w:val="1692"/>
        </w:trPr>
        <w:tc>
          <w:tcPr>
            <w:tcW w:w="11016" w:type="dxa"/>
            <w:gridSpan w:val="2"/>
          </w:tcPr>
          <w:p w:rsidR="00D27F2F" w:rsidRPr="00642FA6" w:rsidRDefault="009C42F7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68D66205" wp14:editId="037B3AB4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FA6"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61312" behindDoc="1" locked="0" layoutInCell="1" allowOverlap="1" wp14:anchorId="2987B98C" wp14:editId="56E605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14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F2F" w:rsidRPr="00642FA6" w:rsidRDefault="00D27F2F" w:rsidP="001A3E98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1A3E98" w:rsidRDefault="00513C10" w:rsidP="001A3E98">
            <w:pPr>
              <w:ind w:left="180" w:right="180"/>
              <w:jc w:val="right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6DF0F1" wp14:editId="01C1278B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41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" strokecolor="#7f7f7f [1612]" strokeweight=".5pt"/>
                  </w:pict>
                </mc:Fallback>
              </mc:AlternateContent>
            </w:r>
          </w:p>
          <w:p w:rsidR="00513C10" w:rsidRPr="00642FA6" w:rsidRDefault="00C358DC" w:rsidP="00513C10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 xml:space="preserve">Laura E. Forsyth, Ph.D., </w:t>
            </w:r>
            <w:r w:rsidR="009717EB">
              <w:rPr>
                <w:rFonts w:ascii="Cambria" w:hAnsi="Cambria"/>
                <w:b/>
                <w:szCs w:val="28"/>
                <w:vertAlign w:val="superscript"/>
              </w:rPr>
              <w:t xml:space="preserve">CE Coordinator </w:t>
            </w:r>
          </w:p>
          <w:p w:rsidR="00D27F2F" w:rsidRPr="00513C10" w:rsidRDefault="00D27F2F" w:rsidP="001A3E98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6" w:history="1">
              <w:r w:rsidR="001A3E98"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D27F2F" w:rsidRPr="00642FA6" w:rsidRDefault="00D27F2F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:rsidR="00642FA6" w:rsidRPr="004A507A" w:rsidRDefault="00642FA6" w:rsidP="001A3E98">
      <w:pPr>
        <w:spacing w:after="0"/>
        <w:jc w:val="center"/>
        <w:outlineLvl w:val="0"/>
        <w:rPr>
          <w:rFonts w:ascii="Cambria" w:hAnsi="Cambria"/>
          <w:b/>
          <w:color w:val="000000"/>
          <w:sz w:val="28"/>
        </w:rPr>
      </w:pPr>
    </w:p>
    <w:p w:rsidR="009C42F7" w:rsidRDefault="009C42F7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30"/>
        <w:gridCol w:w="5640"/>
      </w:tblGrid>
      <w:tr w:rsidR="00C54801" w:rsidRPr="00642FA6" w:rsidTr="0057248C">
        <w:trPr>
          <w:trHeight w:val="420"/>
        </w:trPr>
        <w:tc>
          <w:tcPr>
            <w:tcW w:w="11016" w:type="dxa"/>
            <w:gridSpan w:val="2"/>
            <w:vAlign w:val="center"/>
          </w:tcPr>
          <w:p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eastAsia="Times" w:hAnsi="Cambria"/>
                <w:b/>
                <w:sz w:val="24"/>
                <w:szCs w:val="28"/>
              </w:rPr>
              <w:t>California Community College Mental Health &amp; Wellness Association</w:t>
            </w:r>
          </w:p>
        </w:tc>
      </w:tr>
      <w:tr w:rsidR="00C54801" w:rsidRPr="00642FA6" w:rsidTr="00EB342F">
        <w:trPr>
          <w:trHeight w:val="540"/>
        </w:trPr>
        <w:tc>
          <w:tcPr>
            <w:tcW w:w="11016" w:type="dxa"/>
            <w:gridSpan w:val="2"/>
          </w:tcPr>
          <w:p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54801" w:rsidRPr="00642FA6" w:rsidTr="0057248C">
        <w:trPr>
          <w:trHeight w:val="378"/>
        </w:trPr>
        <w:tc>
          <w:tcPr>
            <w:tcW w:w="5148" w:type="dxa"/>
          </w:tcPr>
          <w:p w:rsidR="00C54801" w:rsidRPr="00642FA6" w:rsidRDefault="00C54801" w:rsidP="0057248C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7B6AED" wp14:editId="45C1B959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55F96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C54801" w:rsidRPr="00642FA6" w:rsidRDefault="00C54801" w:rsidP="0057248C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F06E77" wp14:editId="29CA8A9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313D2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Av6mjQ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C54801" w:rsidRPr="00642FA6" w:rsidTr="0057248C">
        <w:trPr>
          <w:trHeight w:val="414"/>
        </w:trPr>
        <w:tc>
          <w:tcPr>
            <w:tcW w:w="11016" w:type="dxa"/>
            <w:gridSpan w:val="2"/>
          </w:tcPr>
          <w:p w:rsidR="00C54801" w:rsidRPr="00642FA6" w:rsidRDefault="00C54801" w:rsidP="0057248C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B01245" w:rsidRPr="00213A7C" w:rsidTr="00D5065F">
        <w:tc>
          <w:tcPr>
            <w:tcW w:w="11016" w:type="dxa"/>
            <w:gridSpan w:val="2"/>
          </w:tcPr>
          <w:p w:rsidR="00B01245" w:rsidRDefault="00B01245" w:rsidP="00B01245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 </w:t>
            </w:r>
            <w:r w:rsidRPr="0046258A">
              <w:rPr>
                <w:rFonts w:ascii="Cambria" w:hAnsi="Cambria"/>
                <w:b/>
                <w:i/>
              </w:rPr>
              <w:t>Best Practices for the Assessment and Management of Campus-Based Violence Risk</w:t>
            </w:r>
          </w:p>
          <w:p w:rsidR="00B01245" w:rsidRPr="00213A7C" w:rsidRDefault="00B01245" w:rsidP="00B01245">
            <w:pPr>
              <w:ind w:left="1530" w:right="180" w:hanging="1350"/>
              <w:rPr>
                <w:rFonts w:ascii="Cambria" w:hAnsi="Cambria"/>
                <w:b/>
                <w:sz w:val="10"/>
              </w:rPr>
            </w:pPr>
          </w:p>
        </w:tc>
      </w:tr>
      <w:tr w:rsidR="000D3B1B" w:rsidRPr="00642FA6" w:rsidTr="00D5065F">
        <w:tc>
          <w:tcPr>
            <w:tcW w:w="5148" w:type="dxa"/>
          </w:tcPr>
          <w:p w:rsidR="000D3B1B" w:rsidRPr="00642FA6" w:rsidRDefault="000D3B1B" w:rsidP="00B01245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 xml:space="preserve">:   </w:t>
            </w:r>
            <w:r w:rsidR="00B01245">
              <w:rPr>
                <w:rFonts w:ascii="Cambria" w:hAnsi="Cambria"/>
                <w:b/>
              </w:rPr>
              <w:t>October 7, 2016</w:t>
            </w:r>
          </w:p>
        </w:tc>
        <w:tc>
          <w:tcPr>
            <w:tcW w:w="5868" w:type="dxa"/>
          </w:tcPr>
          <w:p w:rsidR="000D3B1B" w:rsidRPr="00642FA6" w:rsidRDefault="000D3B1B" w:rsidP="002A1EA4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Instructor:</w:t>
            </w:r>
            <w:r>
              <w:rPr>
                <w:rFonts w:ascii="Cambria" w:hAnsi="Cambria"/>
                <w:b/>
              </w:rPr>
              <w:t xml:space="preserve"> </w:t>
            </w:r>
            <w:r w:rsidR="00B01245">
              <w:rPr>
                <w:rFonts w:ascii="Cambria" w:hAnsi="Cambria"/>
                <w:b/>
              </w:rPr>
              <w:t xml:space="preserve"> </w:t>
            </w:r>
            <w:r w:rsidR="00B01245" w:rsidRPr="0046258A">
              <w:rPr>
                <w:rFonts w:ascii="Cambria" w:hAnsi="Cambria"/>
                <w:b/>
              </w:rPr>
              <w:t xml:space="preserve">Phillip Van </w:t>
            </w:r>
            <w:proofErr w:type="spellStart"/>
            <w:r w:rsidR="00B01245" w:rsidRPr="0046258A">
              <w:rPr>
                <w:rFonts w:ascii="Cambria" w:hAnsi="Cambria"/>
                <w:b/>
              </w:rPr>
              <w:t>Saun</w:t>
            </w:r>
            <w:proofErr w:type="spellEnd"/>
            <w:r w:rsidR="00B01245" w:rsidRPr="0046258A">
              <w:rPr>
                <w:rFonts w:ascii="Cambria" w:hAnsi="Cambria"/>
                <w:b/>
              </w:rPr>
              <w:t>, MA</w:t>
            </w:r>
          </w:p>
        </w:tc>
      </w:tr>
      <w:tr w:rsidR="000D3B1B" w:rsidRPr="00E05961" w:rsidTr="00D5065F">
        <w:trPr>
          <w:trHeight w:val="495"/>
        </w:trPr>
        <w:tc>
          <w:tcPr>
            <w:tcW w:w="5148" w:type="dxa"/>
          </w:tcPr>
          <w:p w:rsidR="000D3B1B" w:rsidRPr="00642FA6" w:rsidRDefault="000D3B1B" w:rsidP="00B01245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 w:rsidR="00B01245">
              <w:rPr>
                <w:rFonts w:ascii="Cambria" w:hAnsi="Cambria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5868" w:type="dxa"/>
          </w:tcPr>
          <w:p w:rsidR="000D3B1B" w:rsidRPr="00E05961" w:rsidRDefault="000D3B1B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   </w:t>
            </w:r>
            <w:r w:rsidR="00B01245">
              <w:rPr>
                <w:rFonts w:ascii="Cambria" w:hAnsi="Cambria"/>
                <w:b/>
              </w:rPr>
              <w:t>Mt. San Antonio College</w:t>
            </w:r>
          </w:p>
        </w:tc>
      </w:tr>
      <w:tr w:rsidR="00E05961" w:rsidRPr="00642FA6" w:rsidTr="0057248C">
        <w:trPr>
          <w:trHeight w:val="828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E05961" w:rsidRPr="00642FA6" w:rsidRDefault="00E05961" w:rsidP="0057248C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education for psychologists.  Provider #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MHWA maintains responsibility for this program and its content.</w:t>
            </w:r>
          </w:p>
        </w:tc>
      </w:tr>
      <w:tr w:rsidR="00E05961" w:rsidRPr="00642FA6" w:rsidTr="0057248C">
        <w:trPr>
          <w:trHeight w:val="810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E05961" w:rsidRPr="00642FA6" w:rsidRDefault="00E05961" w:rsidP="0057248C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Board of Registered Nursing to provide continuing education for RNs. BRN Provider # CEP 16254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E05961" w:rsidRPr="00642FA6" w:rsidTr="0057248C">
        <w:trPr>
          <w:trHeight w:val="612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E05961" w:rsidRPr="00642FA6" w:rsidRDefault="00E05961" w:rsidP="0057248C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Board 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of Behavioral Sciences (BBS)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E05961" w:rsidRPr="00642FA6" w:rsidTr="005175C1">
        <w:trPr>
          <w:trHeight w:val="1530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76672" behindDoc="1" locked="0" layoutInCell="1" allowOverlap="1" wp14:anchorId="4BE06AA3" wp14:editId="7B67CAC6">
                  <wp:simplePos x="0" y="0"/>
                  <wp:positionH relativeFrom="column">
                    <wp:posOffset>298451</wp:posOffset>
                  </wp:positionH>
                  <wp:positionV relativeFrom="paragraph">
                    <wp:posOffset>19050</wp:posOffset>
                  </wp:positionV>
                  <wp:extent cx="2901950" cy="906407"/>
                  <wp:effectExtent l="0" t="0" r="0" b="8255"/>
                  <wp:wrapNone/>
                  <wp:docPr id="15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54" cy="90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78720" behindDoc="1" locked="0" layoutInCell="1" allowOverlap="1" wp14:anchorId="57DB0CC8" wp14:editId="0986426E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E05961" w:rsidRPr="005175C1" w:rsidRDefault="00E05961" w:rsidP="0057248C">
            <w:pPr>
              <w:ind w:left="180" w:right="18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5175C1">
              <w:rPr>
                <w:rFonts w:ascii="Cambria" w:hAnsi="Cambria"/>
                <w:b/>
                <w:noProof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AF2D68" wp14:editId="216DD882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0DDD" id="AutoShape 14" o:spid="_x0000_s1026" type="#_x0000_t32" style="position:absolute;margin-left:304.4pt;margin-top:12.15pt;width:17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" strokecolor="#7f7f7f [1612]" strokeweight=".5pt"/>
                  </w:pict>
                </mc:Fallback>
              </mc:AlternateContent>
            </w:r>
          </w:p>
          <w:p w:rsidR="00E05961" w:rsidRPr="00642FA6" w:rsidRDefault="00E05961" w:rsidP="0057248C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 xml:space="preserve">Laura E. Forsyth, Ph.D., </w:t>
            </w:r>
            <w:r>
              <w:rPr>
                <w:rFonts w:ascii="Cambria" w:hAnsi="Cambria"/>
                <w:b/>
                <w:szCs w:val="28"/>
                <w:vertAlign w:val="superscript"/>
              </w:rPr>
              <w:t xml:space="preserve">CE Coordinator </w:t>
            </w:r>
          </w:p>
          <w:p w:rsidR="00E05961" w:rsidRPr="00513C10" w:rsidRDefault="00E05961" w:rsidP="0057248C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7" w:history="1">
              <w:r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E05961" w:rsidRPr="005175C1" w:rsidRDefault="00E05961" w:rsidP="0057248C">
            <w:pPr>
              <w:ind w:left="180" w:right="180"/>
              <w:jc w:val="center"/>
              <w:rPr>
                <w:rFonts w:ascii="Cambria" w:hAnsi="Cambria"/>
                <w:b/>
                <w:sz w:val="8"/>
                <w:szCs w:val="28"/>
              </w:rPr>
            </w:pPr>
          </w:p>
        </w:tc>
      </w:tr>
    </w:tbl>
    <w:p w:rsidR="00C54801" w:rsidRPr="004A507A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sectPr w:rsidR="00C54801" w:rsidRPr="004A507A" w:rsidSect="00983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MjMyMTMxszA0tjRT0lEKTi0uzszPAykwqgUAdPpT9ywAAAA="/>
  </w:docVars>
  <w:rsids>
    <w:rsidRoot w:val="00BD0C35"/>
    <w:rsid w:val="00000592"/>
    <w:rsid w:val="000014EE"/>
    <w:rsid w:val="000026A1"/>
    <w:rsid w:val="00003B9A"/>
    <w:rsid w:val="00005FD4"/>
    <w:rsid w:val="00007C85"/>
    <w:rsid w:val="00014CCA"/>
    <w:rsid w:val="0003013E"/>
    <w:rsid w:val="000303C8"/>
    <w:rsid w:val="00031135"/>
    <w:rsid w:val="00031D42"/>
    <w:rsid w:val="0003378A"/>
    <w:rsid w:val="00033ED1"/>
    <w:rsid w:val="000604D7"/>
    <w:rsid w:val="0006392C"/>
    <w:rsid w:val="000641F3"/>
    <w:rsid w:val="00077D5A"/>
    <w:rsid w:val="00083EF8"/>
    <w:rsid w:val="0008541A"/>
    <w:rsid w:val="00090F25"/>
    <w:rsid w:val="000931B6"/>
    <w:rsid w:val="000A6131"/>
    <w:rsid w:val="000A6786"/>
    <w:rsid w:val="000C050A"/>
    <w:rsid w:val="000C378E"/>
    <w:rsid w:val="000D2643"/>
    <w:rsid w:val="000D3B1B"/>
    <w:rsid w:val="000E79F5"/>
    <w:rsid w:val="000F0A2F"/>
    <w:rsid w:val="001020BA"/>
    <w:rsid w:val="001057B9"/>
    <w:rsid w:val="00122A82"/>
    <w:rsid w:val="00125D62"/>
    <w:rsid w:val="001357C2"/>
    <w:rsid w:val="00136C59"/>
    <w:rsid w:val="0013717C"/>
    <w:rsid w:val="001373F5"/>
    <w:rsid w:val="00155110"/>
    <w:rsid w:val="0016061E"/>
    <w:rsid w:val="00173265"/>
    <w:rsid w:val="0017792A"/>
    <w:rsid w:val="0018513C"/>
    <w:rsid w:val="00187602"/>
    <w:rsid w:val="001917FD"/>
    <w:rsid w:val="001978D7"/>
    <w:rsid w:val="001A04CC"/>
    <w:rsid w:val="001A3E98"/>
    <w:rsid w:val="001A4759"/>
    <w:rsid w:val="001C0BFA"/>
    <w:rsid w:val="001C6BAC"/>
    <w:rsid w:val="001D0798"/>
    <w:rsid w:val="001D2DA1"/>
    <w:rsid w:val="001D3EF7"/>
    <w:rsid w:val="001D565E"/>
    <w:rsid w:val="001D6893"/>
    <w:rsid w:val="001E3EF3"/>
    <w:rsid w:val="001E5658"/>
    <w:rsid w:val="001E6FBB"/>
    <w:rsid w:val="001F5F9C"/>
    <w:rsid w:val="00201389"/>
    <w:rsid w:val="00203DC2"/>
    <w:rsid w:val="0020793F"/>
    <w:rsid w:val="00213A7C"/>
    <w:rsid w:val="00223633"/>
    <w:rsid w:val="0023263D"/>
    <w:rsid w:val="00251391"/>
    <w:rsid w:val="00254812"/>
    <w:rsid w:val="00254818"/>
    <w:rsid w:val="0026282D"/>
    <w:rsid w:val="00264404"/>
    <w:rsid w:val="00272C82"/>
    <w:rsid w:val="002741AF"/>
    <w:rsid w:val="00287430"/>
    <w:rsid w:val="00296A85"/>
    <w:rsid w:val="002A1EA4"/>
    <w:rsid w:val="002A5EDA"/>
    <w:rsid w:val="002B76CE"/>
    <w:rsid w:val="002C2A18"/>
    <w:rsid w:val="002C3B49"/>
    <w:rsid w:val="002C594C"/>
    <w:rsid w:val="002C6C76"/>
    <w:rsid w:val="002C78C9"/>
    <w:rsid w:val="002D549A"/>
    <w:rsid w:val="002D7968"/>
    <w:rsid w:val="002E1D0E"/>
    <w:rsid w:val="002F1CF0"/>
    <w:rsid w:val="002F2C76"/>
    <w:rsid w:val="002F5837"/>
    <w:rsid w:val="00300F34"/>
    <w:rsid w:val="003055A3"/>
    <w:rsid w:val="003221EB"/>
    <w:rsid w:val="003305DC"/>
    <w:rsid w:val="00332571"/>
    <w:rsid w:val="00334828"/>
    <w:rsid w:val="003374F6"/>
    <w:rsid w:val="00337AAB"/>
    <w:rsid w:val="00346569"/>
    <w:rsid w:val="00355113"/>
    <w:rsid w:val="00374ABC"/>
    <w:rsid w:val="00375F04"/>
    <w:rsid w:val="0039123B"/>
    <w:rsid w:val="00395E90"/>
    <w:rsid w:val="003A2631"/>
    <w:rsid w:val="003B0B08"/>
    <w:rsid w:val="003B55DE"/>
    <w:rsid w:val="003B6943"/>
    <w:rsid w:val="003D1B9F"/>
    <w:rsid w:val="003E2A54"/>
    <w:rsid w:val="00402BE7"/>
    <w:rsid w:val="0041167E"/>
    <w:rsid w:val="0041456E"/>
    <w:rsid w:val="00417764"/>
    <w:rsid w:val="00421724"/>
    <w:rsid w:val="00422B1F"/>
    <w:rsid w:val="004328C9"/>
    <w:rsid w:val="004351D9"/>
    <w:rsid w:val="00441635"/>
    <w:rsid w:val="0044481E"/>
    <w:rsid w:val="004514DD"/>
    <w:rsid w:val="00460DCB"/>
    <w:rsid w:val="0046258A"/>
    <w:rsid w:val="00465A2D"/>
    <w:rsid w:val="00477882"/>
    <w:rsid w:val="00491904"/>
    <w:rsid w:val="00493091"/>
    <w:rsid w:val="004A1227"/>
    <w:rsid w:val="004A507A"/>
    <w:rsid w:val="004A6FC5"/>
    <w:rsid w:val="004B1333"/>
    <w:rsid w:val="004C170F"/>
    <w:rsid w:val="004C2564"/>
    <w:rsid w:val="004C3E22"/>
    <w:rsid w:val="004D124A"/>
    <w:rsid w:val="004D15DE"/>
    <w:rsid w:val="004E4549"/>
    <w:rsid w:val="005135B7"/>
    <w:rsid w:val="00513C10"/>
    <w:rsid w:val="00514364"/>
    <w:rsid w:val="005175C1"/>
    <w:rsid w:val="00520894"/>
    <w:rsid w:val="00525B57"/>
    <w:rsid w:val="00531348"/>
    <w:rsid w:val="00531B40"/>
    <w:rsid w:val="005331A9"/>
    <w:rsid w:val="0053467E"/>
    <w:rsid w:val="005346E3"/>
    <w:rsid w:val="00542659"/>
    <w:rsid w:val="00551435"/>
    <w:rsid w:val="005553F5"/>
    <w:rsid w:val="005627F3"/>
    <w:rsid w:val="00570F3E"/>
    <w:rsid w:val="00572527"/>
    <w:rsid w:val="00576FA4"/>
    <w:rsid w:val="005A331D"/>
    <w:rsid w:val="005B1A08"/>
    <w:rsid w:val="005B1AC3"/>
    <w:rsid w:val="005B30BA"/>
    <w:rsid w:val="005C0478"/>
    <w:rsid w:val="005C7F14"/>
    <w:rsid w:val="005D0E8C"/>
    <w:rsid w:val="005D2C81"/>
    <w:rsid w:val="005D74F3"/>
    <w:rsid w:val="005F7911"/>
    <w:rsid w:val="00604E56"/>
    <w:rsid w:val="00615C4C"/>
    <w:rsid w:val="006206A8"/>
    <w:rsid w:val="00623439"/>
    <w:rsid w:val="00624D1E"/>
    <w:rsid w:val="00642785"/>
    <w:rsid w:val="00642FA6"/>
    <w:rsid w:val="00653C80"/>
    <w:rsid w:val="00671BE4"/>
    <w:rsid w:val="006763E9"/>
    <w:rsid w:val="00691D7E"/>
    <w:rsid w:val="006A02B3"/>
    <w:rsid w:val="006A08E7"/>
    <w:rsid w:val="006A3F41"/>
    <w:rsid w:val="006A5B51"/>
    <w:rsid w:val="006B0300"/>
    <w:rsid w:val="006D6350"/>
    <w:rsid w:val="0070238D"/>
    <w:rsid w:val="0072135C"/>
    <w:rsid w:val="00723417"/>
    <w:rsid w:val="00730973"/>
    <w:rsid w:val="00732BC6"/>
    <w:rsid w:val="007378BE"/>
    <w:rsid w:val="0075389F"/>
    <w:rsid w:val="007539DC"/>
    <w:rsid w:val="00757180"/>
    <w:rsid w:val="00762484"/>
    <w:rsid w:val="0078054D"/>
    <w:rsid w:val="00780FA7"/>
    <w:rsid w:val="007936BD"/>
    <w:rsid w:val="007A1E17"/>
    <w:rsid w:val="007B58CD"/>
    <w:rsid w:val="007B670B"/>
    <w:rsid w:val="007B752A"/>
    <w:rsid w:val="007C41ED"/>
    <w:rsid w:val="007D40E8"/>
    <w:rsid w:val="007D4E0A"/>
    <w:rsid w:val="007E1EBB"/>
    <w:rsid w:val="007F5D77"/>
    <w:rsid w:val="008028A3"/>
    <w:rsid w:val="008065A8"/>
    <w:rsid w:val="00810975"/>
    <w:rsid w:val="008227D7"/>
    <w:rsid w:val="00823021"/>
    <w:rsid w:val="00846C2F"/>
    <w:rsid w:val="00850F44"/>
    <w:rsid w:val="00860A28"/>
    <w:rsid w:val="00861DB8"/>
    <w:rsid w:val="00865A62"/>
    <w:rsid w:val="0086778A"/>
    <w:rsid w:val="00881DF5"/>
    <w:rsid w:val="00884961"/>
    <w:rsid w:val="00885A3E"/>
    <w:rsid w:val="008A78F4"/>
    <w:rsid w:val="008B0308"/>
    <w:rsid w:val="008B320A"/>
    <w:rsid w:val="008B7697"/>
    <w:rsid w:val="008C3435"/>
    <w:rsid w:val="008C7B53"/>
    <w:rsid w:val="008C7FAE"/>
    <w:rsid w:val="008E39DD"/>
    <w:rsid w:val="008E5BC1"/>
    <w:rsid w:val="008F7EBF"/>
    <w:rsid w:val="00900464"/>
    <w:rsid w:val="009017DE"/>
    <w:rsid w:val="00916D1C"/>
    <w:rsid w:val="009204BD"/>
    <w:rsid w:val="009473CB"/>
    <w:rsid w:val="009556A8"/>
    <w:rsid w:val="00957DBD"/>
    <w:rsid w:val="00965A43"/>
    <w:rsid w:val="0097116E"/>
    <w:rsid w:val="009717EB"/>
    <w:rsid w:val="009811EC"/>
    <w:rsid w:val="00981AA8"/>
    <w:rsid w:val="00983923"/>
    <w:rsid w:val="00986618"/>
    <w:rsid w:val="009870BE"/>
    <w:rsid w:val="00991876"/>
    <w:rsid w:val="009B0FA4"/>
    <w:rsid w:val="009B2580"/>
    <w:rsid w:val="009B5660"/>
    <w:rsid w:val="009B5DBA"/>
    <w:rsid w:val="009C1076"/>
    <w:rsid w:val="009C10E2"/>
    <w:rsid w:val="009C42F7"/>
    <w:rsid w:val="009C7033"/>
    <w:rsid w:val="009E0398"/>
    <w:rsid w:val="009F3850"/>
    <w:rsid w:val="009F613C"/>
    <w:rsid w:val="00A001F2"/>
    <w:rsid w:val="00A00ACC"/>
    <w:rsid w:val="00A06CA4"/>
    <w:rsid w:val="00A202EC"/>
    <w:rsid w:val="00A24330"/>
    <w:rsid w:val="00A248BB"/>
    <w:rsid w:val="00A30DD4"/>
    <w:rsid w:val="00A350C8"/>
    <w:rsid w:val="00A44128"/>
    <w:rsid w:val="00A456E4"/>
    <w:rsid w:val="00A4594D"/>
    <w:rsid w:val="00A653FC"/>
    <w:rsid w:val="00A66349"/>
    <w:rsid w:val="00A67B8E"/>
    <w:rsid w:val="00A76EED"/>
    <w:rsid w:val="00A77631"/>
    <w:rsid w:val="00A9158E"/>
    <w:rsid w:val="00A92E96"/>
    <w:rsid w:val="00A9709D"/>
    <w:rsid w:val="00AB1185"/>
    <w:rsid w:val="00AB77C1"/>
    <w:rsid w:val="00AC05F8"/>
    <w:rsid w:val="00AC336B"/>
    <w:rsid w:val="00AD2A60"/>
    <w:rsid w:val="00AD34B1"/>
    <w:rsid w:val="00AE3072"/>
    <w:rsid w:val="00AE5D62"/>
    <w:rsid w:val="00AF0051"/>
    <w:rsid w:val="00B01245"/>
    <w:rsid w:val="00B13DD8"/>
    <w:rsid w:val="00B20C7F"/>
    <w:rsid w:val="00B41518"/>
    <w:rsid w:val="00B43849"/>
    <w:rsid w:val="00B45A18"/>
    <w:rsid w:val="00B56286"/>
    <w:rsid w:val="00B65A90"/>
    <w:rsid w:val="00B77C35"/>
    <w:rsid w:val="00B865FE"/>
    <w:rsid w:val="00BA01CD"/>
    <w:rsid w:val="00BA4D9E"/>
    <w:rsid w:val="00BA5DC6"/>
    <w:rsid w:val="00BC2BA7"/>
    <w:rsid w:val="00BC48F7"/>
    <w:rsid w:val="00BD0C35"/>
    <w:rsid w:val="00BF0D09"/>
    <w:rsid w:val="00BF116E"/>
    <w:rsid w:val="00BF6537"/>
    <w:rsid w:val="00C05E1C"/>
    <w:rsid w:val="00C21E0F"/>
    <w:rsid w:val="00C27609"/>
    <w:rsid w:val="00C2768E"/>
    <w:rsid w:val="00C358DC"/>
    <w:rsid w:val="00C4174A"/>
    <w:rsid w:val="00C54801"/>
    <w:rsid w:val="00C60EB6"/>
    <w:rsid w:val="00C70B34"/>
    <w:rsid w:val="00C70BD0"/>
    <w:rsid w:val="00C70D20"/>
    <w:rsid w:val="00C73C52"/>
    <w:rsid w:val="00C74145"/>
    <w:rsid w:val="00C862F3"/>
    <w:rsid w:val="00CA0E90"/>
    <w:rsid w:val="00CB24FA"/>
    <w:rsid w:val="00CB774F"/>
    <w:rsid w:val="00CC5506"/>
    <w:rsid w:val="00CD0347"/>
    <w:rsid w:val="00CD2A38"/>
    <w:rsid w:val="00CD37B2"/>
    <w:rsid w:val="00CE2D0D"/>
    <w:rsid w:val="00CE3603"/>
    <w:rsid w:val="00CE3E7A"/>
    <w:rsid w:val="00CE7D0A"/>
    <w:rsid w:val="00CF2E0C"/>
    <w:rsid w:val="00CF4543"/>
    <w:rsid w:val="00D0315E"/>
    <w:rsid w:val="00D03879"/>
    <w:rsid w:val="00D160ED"/>
    <w:rsid w:val="00D20104"/>
    <w:rsid w:val="00D22BA6"/>
    <w:rsid w:val="00D27360"/>
    <w:rsid w:val="00D27F2F"/>
    <w:rsid w:val="00D302F9"/>
    <w:rsid w:val="00D37425"/>
    <w:rsid w:val="00D42B83"/>
    <w:rsid w:val="00D47C93"/>
    <w:rsid w:val="00D56760"/>
    <w:rsid w:val="00D62539"/>
    <w:rsid w:val="00D6733B"/>
    <w:rsid w:val="00D72810"/>
    <w:rsid w:val="00D7563F"/>
    <w:rsid w:val="00D812EE"/>
    <w:rsid w:val="00D82715"/>
    <w:rsid w:val="00D85155"/>
    <w:rsid w:val="00D91068"/>
    <w:rsid w:val="00D95008"/>
    <w:rsid w:val="00DA1392"/>
    <w:rsid w:val="00DA354E"/>
    <w:rsid w:val="00DA4EB6"/>
    <w:rsid w:val="00DB046C"/>
    <w:rsid w:val="00DB4910"/>
    <w:rsid w:val="00DB5ECD"/>
    <w:rsid w:val="00DC4FC6"/>
    <w:rsid w:val="00DD35DB"/>
    <w:rsid w:val="00DF04CE"/>
    <w:rsid w:val="00DF2E7C"/>
    <w:rsid w:val="00DF3AD5"/>
    <w:rsid w:val="00DF636D"/>
    <w:rsid w:val="00E030D7"/>
    <w:rsid w:val="00E05961"/>
    <w:rsid w:val="00E11E88"/>
    <w:rsid w:val="00E13A5E"/>
    <w:rsid w:val="00E37497"/>
    <w:rsid w:val="00E410B4"/>
    <w:rsid w:val="00E50861"/>
    <w:rsid w:val="00E51E8B"/>
    <w:rsid w:val="00E52AE4"/>
    <w:rsid w:val="00E63014"/>
    <w:rsid w:val="00E72A95"/>
    <w:rsid w:val="00E91C7D"/>
    <w:rsid w:val="00EA34E4"/>
    <w:rsid w:val="00EB342F"/>
    <w:rsid w:val="00EB628F"/>
    <w:rsid w:val="00ED5E80"/>
    <w:rsid w:val="00EE48A9"/>
    <w:rsid w:val="00EF67D3"/>
    <w:rsid w:val="00F07FAF"/>
    <w:rsid w:val="00F1027C"/>
    <w:rsid w:val="00F10595"/>
    <w:rsid w:val="00F12219"/>
    <w:rsid w:val="00F20E93"/>
    <w:rsid w:val="00F33441"/>
    <w:rsid w:val="00F54508"/>
    <w:rsid w:val="00F61380"/>
    <w:rsid w:val="00F7286D"/>
    <w:rsid w:val="00F74EFC"/>
    <w:rsid w:val="00F915B1"/>
    <w:rsid w:val="00FC4697"/>
    <w:rsid w:val="00FC6E67"/>
    <w:rsid w:val="00FD3051"/>
    <w:rsid w:val="00FD437E"/>
    <w:rsid w:val="00FE02D8"/>
    <w:rsid w:val="00FE470D"/>
    <w:rsid w:val="00FE48D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95B2"/>
  <w15:docId w15:val="{7AA434E3-245B-45F8-AF36-85A9B61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h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wa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2</cp:revision>
  <cp:lastPrinted>2014-03-19T03:46:00Z</cp:lastPrinted>
  <dcterms:created xsi:type="dcterms:W3CDTF">2017-01-18T01:43:00Z</dcterms:created>
  <dcterms:modified xsi:type="dcterms:W3CDTF">2017-01-18T01:43:00Z</dcterms:modified>
</cp:coreProperties>
</file>